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F" w:rsidRDefault="006106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6106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15pt;margin-top:-.65pt;width:125.2pt;height:56.35pt;z-index:251659264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737371064" r:id="rId6"/>
        </w:pict>
      </w:r>
      <w:r w:rsidR="00CA02F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Bowmanville Rotary Club</w:t>
      </w:r>
    </w:p>
    <w:p w:rsidR="0079550F" w:rsidRDefault="00CA02F2" w:rsidP="00067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202</w:t>
      </w:r>
      <w:r w:rsidR="0014601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High School Bursary Application</w:t>
      </w:r>
    </w:p>
    <w:p w:rsidR="0079550F" w:rsidRDefault="007955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9550F" w:rsidRDefault="00CA02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Applicant Information</w:t>
      </w:r>
    </w:p>
    <w:p w:rsidR="0079550F" w:rsidRDefault="0079550F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Student Name: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6"/>
        <w:gridCol w:w="3117"/>
        <w:gridCol w:w="3117"/>
      </w:tblGrid>
      <w:tr w:rsidR="0079550F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First:</w:t>
            </w:r>
          </w:p>
          <w:p w:rsidR="0079550F" w:rsidRDefault="0079550F">
            <w:pPr>
              <w:spacing w:after="0" w:line="240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Middle: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Last:</w:t>
            </w:r>
          </w:p>
        </w:tc>
      </w:tr>
    </w:tbl>
    <w:p w:rsidR="0079550F" w:rsidRDefault="0079550F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Address: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6"/>
        <w:gridCol w:w="3117"/>
        <w:gridCol w:w="3117"/>
      </w:tblGrid>
      <w:tr w:rsidR="0079550F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Street:</w:t>
            </w:r>
          </w:p>
          <w:p w:rsidR="0079550F" w:rsidRDefault="0079550F">
            <w:pPr>
              <w:spacing w:after="0" w:line="240" w:lineRule="auto"/>
            </w:pPr>
          </w:p>
          <w:p w:rsidR="00067A1D" w:rsidRDefault="00067A1D">
            <w:pPr>
              <w:spacing w:after="0" w:line="240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Town: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Postal Code:</w:t>
            </w:r>
          </w:p>
        </w:tc>
      </w:tr>
    </w:tbl>
    <w:p w:rsidR="0079550F" w:rsidRDefault="0079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8"/>
        <w:gridCol w:w="3666"/>
        <w:gridCol w:w="1014"/>
        <w:gridCol w:w="3662"/>
      </w:tblGrid>
      <w:tr w:rsidR="0079550F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Father’s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Name: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67A1D" w:rsidRDefault="00067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Mother’s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50F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Father’s Income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67A1D" w:rsidRDefault="00067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Mother’s Income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50F" w:rsidRDefault="0079550F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90"/>
        <w:gridCol w:w="2610"/>
        <w:gridCol w:w="900"/>
        <w:gridCol w:w="4666"/>
      </w:tblGrid>
      <w:tr w:rsidR="0079550F" w:rsidTr="00067A1D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Residence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Phone #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67A1D" w:rsidRDefault="00067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Email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address: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50F" w:rsidRDefault="0079550F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55"/>
        <w:gridCol w:w="8095"/>
      </w:tblGrid>
      <w:tr w:rsidR="0079550F">
        <w:trPr>
          <w:trHeight w:val="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Date of Birth:</w:t>
            </w:r>
          </w:p>
          <w:p w:rsidR="0079550F" w:rsidRDefault="0079550F">
            <w:pPr>
              <w:spacing w:after="0" w:line="240" w:lineRule="auto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50F" w:rsidRDefault="0079550F">
      <w:pPr>
        <w:spacing w:after="0" w:line="240" w:lineRule="auto"/>
        <w:rPr>
          <w:rFonts w:ascii="Helvetica" w:eastAsia="Helvetica" w:hAnsi="Helvetica" w:cs="Helvetica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05"/>
        <w:gridCol w:w="7645"/>
      </w:tblGrid>
      <w:tr w:rsidR="0079550F">
        <w:trPr>
          <w:trHeight w:val="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Student S.I.N.</w:t>
            </w:r>
          </w:p>
          <w:p w:rsidR="0079550F" w:rsidRDefault="0079550F">
            <w:pPr>
              <w:spacing w:after="0" w:line="240" w:lineRule="auto"/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67A1D" w:rsidRPr="00067A1D" w:rsidRDefault="00067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u w:val="single"/>
        </w:rPr>
      </w:pPr>
    </w:p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  <w:t>Important Note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:  The student SIN is required for Income Tax purposes.  The Bowmanville Rotary Club will provide the student with a T5 in the amount of $1000 for 202</w:t>
      </w:r>
      <w:r w:rsidR="0014601C">
        <w:rPr>
          <w:rFonts w:ascii="Times New Roman" w:eastAsia="Times New Roman" w:hAnsi="Times New Roman" w:cs="Times New Roman"/>
          <w:b/>
          <w:color w:val="000000"/>
          <w:sz w:val="1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Tax Year.</w:t>
      </w:r>
    </w:p>
    <w:p w:rsidR="0079550F" w:rsidRDefault="00795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5"/>
        <w:gridCol w:w="7015"/>
      </w:tblGrid>
      <w:tr w:rsidR="0079550F">
        <w:trPr>
          <w:trHeight w:val="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Current Secondary School:</w:t>
            </w:r>
          </w:p>
          <w:p w:rsidR="0079550F" w:rsidRDefault="0079550F">
            <w:pPr>
              <w:spacing w:after="0" w:line="240" w:lineRule="auto"/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50F">
        <w:trPr>
          <w:trHeight w:val="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School Address:</w:t>
            </w:r>
          </w:p>
          <w:p w:rsidR="0079550F" w:rsidRDefault="0079550F">
            <w:pPr>
              <w:spacing w:after="0" w:line="240" w:lineRule="auto"/>
            </w:pPr>
          </w:p>
          <w:p w:rsidR="00CA02F2" w:rsidRDefault="00CA02F2">
            <w:pPr>
              <w:spacing w:after="0" w:line="240" w:lineRule="auto"/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7955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550F" w:rsidRDefault="00795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References</w:t>
      </w:r>
      <w:r>
        <w:rPr>
          <w:rFonts w:ascii="Times New Roman" w:eastAsia="Times New Roman" w:hAnsi="Times New Roman" w:cs="Times New Roman"/>
          <w:color w:val="000000"/>
          <w:sz w:val="20"/>
        </w:rPr>
        <w:t>: The student is required to provide three references (References may be Community / Education / Professional)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85"/>
        <w:gridCol w:w="5665"/>
      </w:tblGrid>
      <w:tr w:rsidR="0079550F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Name:</w:t>
            </w:r>
          </w:p>
          <w:p w:rsidR="0079550F" w:rsidRDefault="0079550F">
            <w:pPr>
              <w:spacing w:after="0" w:line="240" w:lineRule="auto"/>
            </w:pPr>
          </w:p>
          <w:p w:rsidR="00067A1D" w:rsidRDefault="00067A1D">
            <w:pPr>
              <w:spacing w:after="0" w:line="240" w:lineRule="auto"/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Address</w:t>
            </w:r>
          </w:p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and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Phone #:</w:t>
            </w:r>
          </w:p>
        </w:tc>
      </w:tr>
      <w:tr w:rsidR="0079550F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Name:</w:t>
            </w:r>
          </w:p>
          <w:p w:rsidR="0079550F" w:rsidRDefault="0079550F">
            <w:pPr>
              <w:spacing w:after="0" w:line="240" w:lineRule="auto"/>
            </w:pPr>
          </w:p>
          <w:p w:rsidR="00067A1D" w:rsidRDefault="00067A1D">
            <w:pPr>
              <w:spacing w:after="0" w:line="240" w:lineRule="auto"/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Address</w:t>
            </w:r>
          </w:p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and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Phone #:</w:t>
            </w:r>
          </w:p>
        </w:tc>
      </w:tr>
      <w:tr w:rsidR="0079550F">
        <w:trPr>
          <w:trHeight w:val="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Name:</w:t>
            </w:r>
          </w:p>
          <w:p w:rsidR="0079550F" w:rsidRDefault="0079550F">
            <w:pPr>
              <w:spacing w:after="0" w:line="240" w:lineRule="auto"/>
            </w:pPr>
          </w:p>
          <w:p w:rsidR="00067A1D" w:rsidRDefault="00067A1D">
            <w:pPr>
              <w:spacing w:after="0" w:line="240" w:lineRule="auto"/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Address</w:t>
            </w:r>
          </w:p>
          <w:p w:rsidR="0079550F" w:rsidRDefault="00CA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and</w:t>
            </w:r>
          </w:p>
          <w:p w:rsidR="0079550F" w:rsidRDefault="00CA0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Phone #:</w:t>
            </w:r>
          </w:p>
        </w:tc>
      </w:tr>
    </w:tbl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8C7854">
        <w:rPr>
          <w:rFonts w:ascii="Times New Roman" w:eastAsia="Times New Roman" w:hAnsi="Times New Roman" w:cs="Times New Roman"/>
          <w:b/>
          <w:color w:val="000000"/>
          <w:sz w:val="18"/>
        </w:rPr>
        <w:t>Note</w:t>
      </w:r>
      <w:r>
        <w:rPr>
          <w:rFonts w:ascii="Times New Roman" w:eastAsia="Times New Roman" w:hAnsi="Times New Roman" w:cs="Times New Roman"/>
          <w:color w:val="000000"/>
          <w:sz w:val="18"/>
        </w:rPr>
        <w:t>: if additional space is required, please use a separate sheet.</w:t>
      </w:r>
    </w:p>
    <w:p w:rsidR="00CA02F2" w:rsidRDefault="00CA02F2">
      <w:pP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br w:type="page"/>
      </w:r>
    </w:p>
    <w:p w:rsidR="0079550F" w:rsidRDefault="00CA02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Additional Information to be provided by Applicant</w:t>
      </w:r>
    </w:p>
    <w:p w:rsidR="0079550F" w:rsidRDefault="0079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The student is required to provide the following information along with this application:</w:t>
      </w:r>
    </w:p>
    <w:p w:rsidR="0079550F" w:rsidRDefault="0079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79550F" w:rsidRDefault="00CA02F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An essay no longer than two (2) pages outlining their interests, goals and plans for the future as they relate to the courses the student will be attending. </w:t>
      </w:r>
    </w:p>
    <w:p w:rsidR="0014601C" w:rsidRDefault="0014601C" w:rsidP="0014601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79550F" w:rsidRDefault="00CA02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Note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</w:rPr>
        <w:t>The student will be required to read/present their essay at the Rotary Bursary presentations meeting, to which they will be invited to attend sometime in June or early July 202</w:t>
      </w:r>
      <w:r w:rsidR="0014601C">
        <w:rPr>
          <w:rFonts w:ascii="Times New Roman" w:eastAsia="Times New Roman" w:hAnsi="Times New Roman" w:cs="Times New Roman"/>
          <w:color w:val="000000"/>
          <w:sz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</w:rPr>
        <w:t>.  Details of the meeting will be provided later.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</w:p>
    <w:p w:rsidR="0079550F" w:rsidRDefault="00CA02F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 full Academic Transcript certifying that the student has attended secondary school in Clarington for at least three years. </w:t>
      </w:r>
    </w:p>
    <w:p w:rsidR="0079550F" w:rsidRDefault="007955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79550F" w:rsidRDefault="00CA02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 list of all other bursaries and or financial assistance which the student has been awarded for Universities, Community Colleges, Post-Secondary Apprenticeship, or OYAP Course(s).</w:t>
      </w:r>
    </w:p>
    <w:p w:rsidR="0079550F" w:rsidRDefault="007955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79550F" w:rsidRDefault="00CA02F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 letter of acceptance into a recognized collage, university, or apprenticeship program.</w:t>
      </w:r>
    </w:p>
    <w:p w:rsidR="0079550F" w:rsidRDefault="0079550F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</w:rPr>
      </w:pPr>
    </w:p>
    <w:p w:rsidR="0079550F" w:rsidRDefault="0079550F">
      <w:pPr>
        <w:spacing w:after="0" w:line="240" w:lineRule="auto"/>
        <w:ind w:left="-90"/>
        <w:rPr>
          <w:rFonts w:ascii="Times New Roman" w:eastAsia="Times New Roman" w:hAnsi="Times New Roman" w:cs="Times New Roman"/>
          <w:sz w:val="20"/>
        </w:rPr>
      </w:pPr>
    </w:p>
    <w:p w:rsidR="0079550F" w:rsidRDefault="0079550F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</w:rPr>
      </w:pPr>
    </w:p>
    <w:p w:rsidR="0079550F" w:rsidRDefault="00CA0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Applicant’s Signature_______________________________________</w:t>
      </w:r>
    </w:p>
    <w:p w:rsidR="0079550F" w:rsidRDefault="00795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9550F" w:rsidRDefault="00CA02F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Date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):  _______/ _______/ 202</w:t>
      </w:r>
      <w:r w:rsidR="0014601C">
        <w:rPr>
          <w:rFonts w:ascii="Times New Roman" w:eastAsia="Times New Roman" w:hAnsi="Times New Roman" w:cs="Times New Roman"/>
          <w:color w:val="000000"/>
          <w:sz w:val="20"/>
        </w:rPr>
        <w:t>3</w:t>
      </w:r>
    </w:p>
    <w:p w:rsidR="0079550F" w:rsidRDefault="0079550F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50F" w:rsidRDefault="0079550F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50F" w:rsidRDefault="00CA02F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Notes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79550F" w:rsidRDefault="0079550F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9550F" w:rsidRDefault="00CA02F2">
      <w:pPr>
        <w:tabs>
          <w:tab w:val="left" w:pos="10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Students must submit the completed application form, along with all the required </w:t>
      </w:r>
      <w:r>
        <w:rPr>
          <w:rFonts w:ascii="Times New Roman" w:eastAsia="Times New Roman" w:hAnsi="Times New Roman" w:cs="Times New Roman"/>
          <w:b/>
        </w:rPr>
        <w:tab/>
      </w:r>
      <w:r w:rsidR="009B7D03">
        <w:rPr>
          <w:rFonts w:ascii="Times New Roman" w:eastAsia="Times New Roman" w:hAnsi="Times New Roman" w:cs="Times New Roman"/>
          <w:b/>
        </w:rPr>
        <w:tab/>
      </w:r>
      <w:r w:rsidR="009B7D0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attachments (essay, academic transcript, letter of acceptance to a university, college or </w:t>
      </w:r>
      <w:r>
        <w:rPr>
          <w:rFonts w:ascii="Times New Roman" w:eastAsia="Times New Roman" w:hAnsi="Times New Roman" w:cs="Times New Roman"/>
          <w:b/>
        </w:rPr>
        <w:tab/>
      </w:r>
      <w:r w:rsidR="009B7D0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apprenticeship, and a list of any other bursaries or financial assistance received) to their </w:t>
      </w:r>
      <w:r>
        <w:rPr>
          <w:rFonts w:ascii="Times New Roman" w:eastAsia="Times New Roman" w:hAnsi="Times New Roman" w:cs="Times New Roman"/>
          <w:b/>
        </w:rPr>
        <w:tab/>
      </w:r>
      <w:r w:rsidR="009B7D0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School Guidance Office by </w:t>
      </w:r>
      <w:r>
        <w:rPr>
          <w:rFonts w:ascii="Times New Roman" w:eastAsia="Times New Roman" w:hAnsi="Times New Roman" w:cs="Times New Roman"/>
          <w:b/>
          <w:color w:val="FF0000"/>
        </w:rPr>
        <w:t>Friday May 2</w:t>
      </w:r>
      <w:r w:rsidR="0014601C">
        <w:rPr>
          <w:rFonts w:ascii="Times New Roman" w:eastAsia="Times New Roman" w:hAnsi="Times New Roman" w:cs="Times New Roman"/>
          <w:b/>
          <w:color w:val="FF0000"/>
        </w:rPr>
        <w:t>6</w:t>
      </w:r>
      <w:r>
        <w:rPr>
          <w:rFonts w:ascii="Times New Roman" w:eastAsia="Times New Roman" w:hAnsi="Times New Roman" w:cs="Times New Roman"/>
          <w:b/>
          <w:color w:val="FF0000"/>
        </w:rPr>
        <w:t>, 202</w:t>
      </w:r>
      <w:r w:rsidR="0014601C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. </w:t>
      </w:r>
    </w:p>
    <w:p w:rsidR="0079550F" w:rsidRDefault="0079550F">
      <w:pPr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0"/>
        </w:rPr>
      </w:pPr>
    </w:p>
    <w:p w:rsidR="0079550F" w:rsidRDefault="00CA02F2" w:rsidP="009B7D03">
      <w:pPr>
        <w:tabs>
          <w:tab w:val="left" w:pos="9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>Failure to provide all information requested on this form will disqualify the student from this bursary program.</w:t>
      </w:r>
    </w:p>
    <w:p w:rsidR="0079550F" w:rsidRDefault="0079550F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50F" w:rsidRDefault="00CA02F2" w:rsidP="009B7D03">
      <w:pPr>
        <w:tabs>
          <w:tab w:val="left" w:pos="9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</w:t>
      </w:r>
      <w:r>
        <w:rPr>
          <w:rFonts w:ascii="Times New Roman" w:eastAsia="Times New Roman" w:hAnsi="Times New Roman" w:cs="Times New Roman"/>
          <w:sz w:val="20"/>
        </w:rPr>
        <w:tab/>
        <w:t>Students who are awarded a Rotary bursary will receive their cheque at the Bursary presentations meeting or in the mail, at the mailing address provided on this application form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. </w:t>
      </w:r>
    </w:p>
    <w:p w:rsidR="0079550F" w:rsidRDefault="0079550F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sectPr w:rsidR="0079550F" w:rsidSect="00F26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AFE"/>
    <w:multiLevelType w:val="multilevel"/>
    <w:tmpl w:val="DF00A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77C91"/>
    <w:multiLevelType w:val="multilevel"/>
    <w:tmpl w:val="5A04C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B20C7"/>
    <w:multiLevelType w:val="multilevel"/>
    <w:tmpl w:val="69462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74D76"/>
    <w:multiLevelType w:val="multilevel"/>
    <w:tmpl w:val="EC8E8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9550F"/>
    <w:rsid w:val="00067A1D"/>
    <w:rsid w:val="0014601C"/>
    <w:rsid w:val="002079F2"/>
    <w:rsid w:val="002B642A"/>
    <w:rsid w:val="002C41C9"/>
    <w:rsid w:val="00356F3D"/>
    <w:rsid w:val="00521408"/>
    <w:rsid w:val="00536391"/>
    <w:rsid w:val="00610664"/>
    <w:rsid w:val="00751E61"/>
    <w:rsid w:val="0079550F"/>
    <w:rsid w:val="008C7854"/>
    <w:rsid w:val="008E36ED"/>
    <w:rsid w:val="00946347"/>
    <w:rsid w:val="009B7D03"/>
    <w:rsid w:val="00CA02F2"/>
    <w:rsid w:val="00F2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Goodin</dc:creator>
  <cp:lastModifiedBy>User</cp:lastModifiedBy>
  <cp:revision>2</cp:revision>
  <cp:lastPrinted>2022-04-10T17:44:00Z</cp:lastPrinted>
  <dcterms:created xsi:type="dcterms:W3CDTF">2023-02-08T19:18:00Z</dcterms:created>
  <dcterms:modified xsi:type="dcterms:W3CDTF">2023-02-08T19:18:00Z</dcterms:modified>
</cp:coreProperties>
</file>